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ELECTRICAL SERVICE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ELECTRICAL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Electric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130 Example Industrial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EL-2286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J-2286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Sample Orchard Way,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done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New 240 V circuit for an EV charger; 2 GFCI outlets replaced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Permit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[Permit no., if required]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Inspection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[Inspection date and result,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CALL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3"/>
        <w:gridCol w:w="3998"/>
        <w:gridCol w:w="730"/>
        <w:gridCol w:w="846"/>
        <w:gridCol w:w="1115"/>
        <w:gridCol w:w="1114"/>
      </w:tblGrid>
      <w:tr>
        <w:trPr>
          <w:tblHeader/>
        </w:trPr>
        <w:tc>
          <w:tcPr>
            <w:tcW w:type="dxa" w:w="24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 call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Weekday, standard hours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c>
          <w:tcPr>
            <w:tcW w:type="dxa" w:w="909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call subtotal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3"/>
        <w:gridCol w:w="3998"/>
        <w:gridCol w:w="730"/>
        <w:gridCol w:w="846"/>
        <w:gridCol w:w="1115"/>
        <w:gridCol w:w="1114"/>
      </w:tblGrid>
      <w:tr>
        <w:trPr>
          <w:tblHeader/>
        </w:trPr>
        <w:tc>
          <w:tcPr>
            <w:tcW w:type="dxa" w:w="24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Electrician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Run a new 240 V circuit and install the charger outlet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440.00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Apprentice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Assist with the circuit run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Electrician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2 GFCI outlets, kitchen and bathroom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 AND 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3"/>
        <w:gridCol w:w="3998"/>
        <w:gridCol w:w="730"/>
        <w:gridCol w:w="846"/>
        <w:gridCol w:w="1115"/>
        <w:gridCol w:w="1114"/>
      </w:tblGrid>
      <w:tr>
        <w:trPr>
          <w:tblHeader/>
        </w:trPr>
        <w:tc>
          <w:tcPr>
            <w:tcW w:type="dxa" w:w="24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Double-pole breaker, 50 A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Main panel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Copper wire, 6 AWG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Panel to garage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ft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3.20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144.00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Receptacle, NEMA 14-50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Garage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GFCI receptacle, 20 A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 and bathroom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PERMIT FEES,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03"/>
        <w:gridCol w:w="3998"/>
        <w:gridCol w:w="730"/>
        <w:gridCol w:w="846"/>
        <w:gridCol w:w="1115"/>
        <w:gridCol w:w="1114"/>
      </w:tblGrid>
      <w:tr>
        <w:trPr>
          <w:tblHeader/>
        </w:trPr>
        <w:tc>
          <w:tcPr>
            <w:tcW w:type="dxa" w:w="24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Electrical permit</w:t>
            </w:r>
          </w:p>
        </w:tc>
        <w:tc>
          <w:tcPr>
            <w:tcW w:type="dxa" w:w="39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[Permit no.]</w:t>
            </w:r>
          </w:p>
        </w:tc>
        <w:tc>
          <w:tcPr>
            <w:tcW w:type="dxa" w:w="7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permit</w:t>
            </w:r>
          </w:p>
        </w:tc>
        <w:tc>
          <w:tcPr>
            <w:tcW w:type="dxa" w:w="11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1,137.00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Permit fees,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1,257.00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957.00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EL-2286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300.00 received on Nov 12,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permit fee is passed through at cost, outside the tax line; the permit and inspection details are in the Job block.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workmanship on this job is covered for 1 year from the work date.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SERVICE INVOICE</dc:title>
  <dc:subject>Electrical service invoice</dc:subject>
  <dc:creator>Billed</dc:creator>
  <dc:description>An invoice for electrical work: the service call, labor hours by electrician and apprentice at their rates, materials and parts, a tax rate cell on materials, a permit fee passed through at cost, the deposit received and the amount due, with permit and inspection placeholders.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