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Pottery Wholesale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 Example Kiln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PW-5508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PO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[PO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Gift Shop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Buyer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56 Sample Market Street,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SHIP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56 Sample Market Street,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Shipped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2026, ground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PRODUCTS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89"/>
        <w:gridCol w:w="1559"/>
        <w:gridCol w:w="1347"/>
        <w:gridCol w:w="2055"/>
        <w:gridCol w:w="2056"/>
      </w:tblGrid>
      <w:tr>
        <w:trPr>
          <w:tblHeader/>
        </w:trPr>
        <w:tc>
          <w:tcPr>
            <w:tcW w:type="dxa" w:w="31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</w:t>
            </w:r>
          </w:p>
        </w:tc>
        <w:tc>
          <w:tcPr>
            <w:tcW w:type="dxa" w:w="15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 no.</w:t>
            </w:r>
          </w:p>
        </w:tc>
        <w:tc>
          <w:tcPr>
            <w:tcW w:type="dxa" w:w="13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20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20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Ceramic mug, 12 oz</w:t>
            </w:r>
          </w:p>
        </w:tc>
        <w:tc>
          <w:tcPr>
            <w:tcW w:type="dxa" w:w="15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MG-12</w:t>
            </w:r>
          </w:p>
        </w:tc>
        <w:tc>
          <w:tcPr>
            <w:tcW w:type="dxa" w:w="13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</w:t>
            </w:r>
          </w:p>
        </w:tc>
        <w:tc>
          <w:tcPr>
            <w:tcW w:type="dxa" w:w="2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6.75</w:t>
            </w:r>
          </w:p>
        </w:tc>
        <w:tc>
          <w:tcPr>
            <w:tcW w:type="dxa" w:w="2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324.00</w:t>
            </w:r>
          </w:p>
        </w:tc>
      </w:tr>
      <w:tr>
        <w:trPr>
          <w:trHeight w:val="320" w:hRule="atLeast"/>
        </w:trPr>
        <w:tc>
          <w:tcPr>
            <w:tcW w:type="dxa" w:w="3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Linen tea towel</w:t>
            </w:r>
          </w:p>
        </w:tc>
        <w:tc>
          <w:tcPr>
            <w:tcW w:type="dxa" w:w="15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TT-04</w:t>
            </w:r>
          </w:p>
        </w:tc>
        <w:tc>
          <w:tcPr>
            <w:tcW w:type="dxa" w:w="13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2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9.20</w:t>
            </w:r>
          </w:p>
        </w:tc>
        <w:tc>
          <w:tcPr>
            <w:tcW w:type="dxa" w:w="2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276.00</w:t>
            </w:r>
          </w:p>
        </w:tc>
      </w:tr>
      <w:tr>
        <w:trPr>
          <w:trHeight w:val="320" w:hRule="atLeast"/>
        </w:trPr>
        <w:tc>
          <w:tcPr>
            <w:tcW w:type="dxa" w:w="3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Kraft gift box</w:t>
            </w:r>
          </w:p>
        </w:tc>
        <w:tc>
          <w:tcPr>
            <w:tcW w:type="dxa" w:w="15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GB-02</w:t>
            </w:r>
          </w:p>
        </w:tc>
        <w:tc>
          <w:tcPr>
            <w:tcW w:type="dxa" w:w="13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</w:t>
            </w:r>
          </w:p>
        </w:tc>
        <w:tc>
          <w:tcPr>
            <w:tcW w:type="dxa" w:w="2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2.40</w:t>
            </w:r>
          </w:p>
        </w:tc>
        <w:tc>
          <w:tcPr>
            <w:tcW w:type="dxa" w:w="2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96.00</w:t>
            </w:r>
          </w:p>
        </w:tc>
      </w:tr>
      <w:tr>
        <w:trPr>
          <w:trHeight w:val="320" w:hRule="atLeast"/>
        </w:trPr>
        <w:tc>
          <w:tcPr>
            <w:tcW w:type="dxa" w:w="3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696.00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Volume discount (5%)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34.80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Shipping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685.20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PW-5508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5% off orders of 100 items or more.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Excel product invoice</dc:subject>
  <dc:creator>Billed</dc:creator>
  <dc:description>A formula-driven product invoice for Excel: products with item numbers, quantity × unit price, a volume discount rate cell, shipping, a sales tax rate cell and the amount due, all calculated in the workbook.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