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</w:rPr>
              <w:t xml:space="preserve">FLORIST INVOICE</w:t>
            </w:r>
          </w:p>
        </w:tc>
      </w:tr>
    </w:tbl>
    <w:p>
      <w:pPr>
        <w:spacing w:after="14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FLORIST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Business name: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Example Floral Studio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36 Example Market Street, Sampletown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</w:tc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INVOICE DETAILS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FL-0627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2,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terms: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Net 14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Due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16,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Event agreement: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[Agreement ref. and date]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BILL TO (CLIENT)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Client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Jordan Example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Email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[Email]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14 Sample Lane, Sampletown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EVENT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Event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Wedding ceremony and reception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Event date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Oct 31, 2026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Venues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Example Chapel and Example Garden Hall, Sampletown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ARRANGEMENTS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3449"/>
        <w:gridCol w:w="2739"/>
        <w:gridCol w:w="771"/>
        <w:gridCol w:w="893"/>
        <w:gridCol w:w="1177"/>
        <w:gridCol w:w="1177"/>
      </w:tblGrid>
      <w:tr>
        <w:trPr>
          <w:tblHeader/>
        </w:trPr>
        <w:tc>
          <w:tcPr>
            <w:tcW w:type="dxa" w:w="344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273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77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89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17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17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344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Bridal bouquet</w:t>
            </w:r>
          </w:p>
        </w:tc>
        <w:tc>
          <w:tcPr>
            <w:tcW w:type="dxa" w:w="273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Garden roses and eucalyptus</w:t>
            </w:r>
          </w:p>
        </w:tc>
        <w:tc>
          <w:tcPr>
            <w:tcW w:type="dxa" w:w="77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89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each</w:t>
            </w:r>
          </w:p>
        </w:tc>
        <w:tc>
          <w:tcPr>
            <w:tcW w:type="dxa" w:w="117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185.00</w:t>
            </w:r>
          </w:p>
        </w:tc>
        <w:tc>
          <w:tcPr>
            <w:tcW w:type="dxa" w:w="117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185.00</w:t>
            </w:r>
          </w:p>
        </w:tc>
      </w:tr>
      <w:tr>
        <w:trPr>
          <w:trHeight w:val="320" w:hRule="atLeast"/>
        </w:trPr>
        <w:tc>
          <w:tcPr>
            <w:tcW w:type="dxa" w:w="344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Bridesmaid bouquets</w:t>
            </w:r>
          </w:p>
        </w:tc>
        <w:tc>
          <w:tcPr>
            <w:tcW w:type="dxa" w:w="273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Matching the bridal bouquet</w:t>
            </w:r>
          </w:p>
        </w:tc>
        <w:tc>
          <w:tcPr>
            <w:tcW w:type="dxa" w:w="77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</w:t>
            </w:r>
          </w:p>
        </w:tc>
        <w:tc>
          <w:tcPr>
            <w:tcW w:type="dxa" w:w="89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each</w:t>
            </w:r>
          </w:p>
        </w:tc>
        <w:tc>
          <w:tcPr>
            <w:tcW w:type="dxa" w:w="117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65.00</w:t>
            </w:r>
          </w:p>
        </w:tc>
        <w:tc>
          <w:tcPr>
            <w:tcW w:type="dxa" w:w="117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260.00</w:t>
            </w:r>
          </w:p>
        </w:tc>
      </w:tr>
      <w:tr>
        <w:trPr>
          <w:trHeight w:val="320" w:hRule="atLeast"/>
        </w:trPr>
        <w:tc>
          <w:tcPr>
            <w:tcW w:type="dxa" w:w="344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Boutonnieres</w:t>
            </w:r>
          </w:p>
        </w:tc>
        <w:tc>
          <w:tcPr>
            <w:tcW w:type="dxa" w:w="273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Spray rose</w:t>
            </w:r>
          </w:p>
        </w:tc>
        <w:tc>
          <w:tcPr>
            <w:tcW w:type="dxa" w:w="77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</w:t>
            </w:r>
          </w:p>
        </w:tc>
        <w:tc>
          <w:tcPr>
            <w:tcW w:type="dxa" w:w="89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each</w:t>
            </w:r>
          </w:p>
        </w:tc>
        <w:tc>
          <w:tcPr>
            <w:tcW w:type="dxa" w:w="117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18.00</w:t>
            </w:r>
          </w:p>
        </w:tc>
        <w:tc>
          <w:tcPr>
            <w:tcW w:type="dxa" w:w="117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108.00</w:t>
            </w:r>
          </w:p>
        </w:tc>
      </w:tr>
      <w:tr>
        <w:trPr>
          <w:trHeight w:val="320" w:hRule="atLeast"/>
        </w:trPr>
        <w:tc>
          <w:tcPr>
            <w:tcW w:type="dxa" w:w="344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Reception centerpieces</w:t>
            </w:r>
          </w:p>
        </w:tc>
        <w:tc>
          <w:tcPr>
            <w:tcW w:type="dxa" w:w="273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Low garden style</w:t>
            </w:r>
          </w:p>
        </w:tc>
        <w:tc>
          <w:tcPr>
            <w:tcW w:type="dxa" w:w="77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12</w:t>
            </w:r>
          </w:p>
        </w:tc>
        <w:tc>
          <w:tcPr>
            <w:tcW w:type="dxa" w:w="89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each</w:t>
            </w:r>
          </w:p>
        </w:tc>
        <w:tc>
          <w:tcPr>
            <w:tcW w:type="dxa" w:w="117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75.00</w:t>
            </w:r>
          </w:p>
        </w:tc>
        <w:tc>
          <w:tcPr>
            <w:tcW w:type="dxa" w:w="117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900.00</w:t>
            </w:r>
          </w:p>
        </w:tc>
      </w:tr>
      <w:tr>
        <w:trPr>
          <w:trHeight w:val="320" w:hRule="atLeast"/>
        </w:trPr>
        <w:tc>
          <w:tcPr>
            <w:tcW w:type="dxa" w:w="344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Ceremony arch flowers</w:t>
            </w:r>
          </w:p>
        </w:tc>
        <w:tc>
          <w:tcPr>
            <w:tcW w:type="dxa" w:w="273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Two corner swags</w:t>
            </w:r>
          </w:p>
        </w:tc>
        <w:tc>
          <w:tcPr>
            <w:tcW w:type="dxa" w:w="77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89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set</w:t>
            </w:r>
          </w:p>
        </w:tc>
        <w:tc>
          <w:tcPr>
            <w:tcW w:type="dxa" w:w="117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450.00</w:t>
            </w:r>
          </w:p>
        </w:tc>
        <w:tc>
          <w:tcPr>
            <w:tcW w:type="dxa" w:w="117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450.00</w:t>
            </w:r>
          </w:p>
        </w:tc>
      </w:tr>
      <w:tr>
        <w:trPr>
          <w:trHeight w:val="320" w:hRule="atLeast"/>
        </w:trPr>
        <w:tc>
          <w:tcPr>
            <w:tcW w:type="dxa" w:w="344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73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77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89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7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7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029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Arrangements subtotal</w:t>
            </w:r>
          </w:p>
        </w:tc>
        <w:tc>
          <w:tcPr>
            <w:tcW w:type="dxa" w:w="117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1,903.00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INSTALLATION AND STRIKE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3449"/>
        <w:gridCol w:w="2739"/>
        <w:gridCol w:w="771"/>
        <w:gridCol w:w="893"/>
        <w:gridCol w:w="1177"/>
        <w:gridCol w:w="1177"/>
      </w:tblGrid>
      <w:tr>
        <w:trPr>
          <w:tblHeader/>
        </w:trPr>
        <w:tc>
          <w:tcPr>
            <w:tcW w:type="dxa" w:w="344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273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77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89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17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17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344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Installation and setup</w:t>
            </w:r>
          </w:p>
        </w:tc>
        <w:tc>
          <w:tcPr>
            <w:tcW w:type="dxa" w:w="273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 staff, 3 hours</w:t>
            </w:r>
          </w:p>
        </w:tc>
        <w:tc>
          <w:tcPr>
            <w:tcW w:type="dxa" w:w="77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</w:t>
            </w:r>
          </w:p>
        </w:tc>
        <w:tc>
          <w:tcPr>
            <w:tcW w:type="dxa" w:w="89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hour</w:t>
            </w:r>
          </w:p>
        </w:tc>
        <w:tc>
          <w:tcPr>
            <w:tcW w:type="dxa" w:w="117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45.00</w:t>
            </w:r>
          </w:p>
        </w:tc>
        <w:tc>
          <w:tcPr>
            <w:tcW w:type="dxa" w:w="117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270.00</w:t>
            </w:r>
          </w:p>
        </w:tc>
      </w:tr>
      <w:tr>
        <w:trPr>
          <w:trHeight w:val="320" w:hRule="atLeast"/>
        </w:trPr>
        <w:tc>
          <w:tcPr>
            <w:tcW w:type="dxa" w:w="344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Strike and cleanup after the event</w:t>
            </w:r>
          </w:p>
        </w:tc>
        <w:tc>
          <w:tcPr>
            <w:tcW w:type="dxa" w:w="273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 staff, 1.5 hours</w:t>
            </w:r>
          </w:p>
        </w:tc>
        <w:tc>
          <w:tcPr>
            <w:tcW w:type="dxa" w:w="77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</w:t>
            </w:r>
          </w:p>
        </w:tc>
        <w:tc>
          <w:tcPr>
            <w:tcW w:type="dxa" w:w="89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hour</w:t>
            </w:r>
          </w:p>
        </w:tc>
        <w:tc>
          <w:tcPr>
            <w:tcW w:type="dxa" w:w="117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45.00</w:t>
            </w:r>
          </w:p>
        </w:tc>
        <w:tc>
          <w:tcPr>
            <w:tcW w:type="dxa" w:w="117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135.00</w:t>
            </w:r>
          </w:p>
        </w:tc>
      </w:tr>
      <w:tr>
        <w:trPr>
          <w:trHeight w:val="320" w:hRule="atLeast"/>
        </w:trPr>
        <w:tc>
          <w:tcPr>
            <w:tcW w:type="dxa" w:w="344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73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77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89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7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7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029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Installation and strike subtotal</w:t>
            </w:r>
          </w:p>
        </w:tc>
        <w:tc>
          <w:tcPr>
            <w:tcW w:type="dxa" w:w="117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405.00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DELIVERY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3449"/>
        <w:gridCol w:w="2739"/>
        <w:gridCol w:w="771"/>
        <w:gridCol w:w="893"/>
        <w:gridCol w:w="1177"/>
        <w:gridCol w:w="1177"/>
      </w:tblGrid>
      <w:tr>
        <w:trPr>
          <w:tblHeader/>
        </w:trPr>
        <w:tc>
          <w:tcPr>
            <w:tcW w:type="dxa" w:w="344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273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77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89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17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17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344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Delivery to two venues</w:t>
            </w:r>
          </w:p>
        </w:tc>
        <w:tc>
          <w:tcPr>
            <w:tcW w:type="dxa" w:w="273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Oct 31, 2026</w:t>
            </w:r>
          </w:p>
        </w:tc>
        <w:tc>
          <w:tcPr>
            <w:tcW w:type="dxa" w:w="77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89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trip</w:t>
            </w:r>
          </w:p>
        </w:tc>
        <w:tc>
          <w:tcPr>
            <w:tcW w:type="dxa" w:w="117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85.00</w:t>
            </w:r>
          </w:p>
        </w:tc>
        <w:tc>
          <w:tcPr>
            <w:tcW w:type="dxa" w:w="117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85.00</w:t>
            </w:r>
          </w:p>
        </w:tc>
      </w:tr>
    </w:tbl>
    <w:p>
      <w:pPr>
        <w:spacing w:after="0" w:before="160"/>
      </w:pPr>
    </w:p>
    <w:tbl>
      <w:tblPr>
        <w:tblW w:type="dxa" w:w="5817"/>
        <w:jc w:val="right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4082"/>
        <w:gridCol w:w="1735"/>
      </w:tblGrid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2,393.00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Sales tax, if applicable (0%)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0.00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2,393.00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Less: deposit received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600.00</w:t>
            </w:r>
          </w:p>
        </w:tc>
      </w:tr>
      <w:tr>
        <w:tc>
          <w:tcPr>
            <w:tcW w:type="dxa" w:w="408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 due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1,793.00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HOW TO PAY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Accepted methods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Bank transfer, ACH or check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Account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[Account name]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Bank details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[Bank name, account and routing numbers]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reference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Invoice FL-0627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EVENT NOTES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Deposit of 600.00 received on Aug 14, 2026, to reserve the date.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Rental vases and arch frames were collected at the strike.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Sample terms: flowers are seasonal, and close substitutes may be used if a variety is unavailable.</w:t>
      </w:r>
    </w:p>
    <w:p>
      <w:pPr>
        <w:spacing w:after="0" w:before="24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Thank you for letting us be part of your day.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FLORIST INVOICE</dc:title>
  <dc:subject>Florist event invoice</dc:subject>
  <dc:creator>Billed</dc:creator>
  <dc:description>An invoice for event flowers: each arrangement by quantity, installation and setup by the hour, strike and cleanup after the event, delivery, a tax rate cell, the deposit received and the amount due.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