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2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206"/>
      </w:tblGrid>
      <w:tr>
        <w:tc>
          <w:tcPr>
            <w:tcW w:type="dxa" w:w="10206"/>
            <w:tcBorders>
              <w:bottom w:val="single" w:color="0062FF" w:sz="16"/>
            </w:tcBorders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36"/>
                <w:szCs w:val="36"/>
              </w:rPr>
              <w:t xml:space="preserve">NOTARY INVOICE</w:t>
            </w:r>
          </w:p>
        </w:tc>
      </w:tr>
    </w:tbl>
    <w:p>
      <w:pPr>
        <w:spacing w:after="140" w:before="0"/>
      </w:pPr>
    </w:p>
    <w:tbl>
      <w:tblPr>
        <w:tblW w:type="dxa" w:w="102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103"/>
        <w:gridCol w:w="5103"/>
      </w:tblGrid>
      <w:tr>
        <w:tc>
          <w:tcPr>
            <w:tcW w:type="dxa" w:w="5103"/>
          </w:tcPr>
          <w:p>
            <w:pPr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0062FF"/>
                <w:sz w:val="18"/>
                <w:szCs w:val="18"/>
              </w:rPr>
              <w:t xml:space="preserve">NOTARY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Name: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Alex Example, Notary Public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Business name: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Example Mobile Notary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Address: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17 Example Court, Sampletown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Phone / email: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[Phone or email]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Commission no. and expiration: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[Commission no. and expiration date]</w:t>
            </w:r>
          </w:p>
        </w:tc>
        <w:tc>
          <w:tcPr>
            <w:tcW w:type="dxa" w:w="5103"/>
          </w:tcPr>
          <w:p>
            <w:pPr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0062FF"/>
                <w:sz w:val="18"/>
                <w:szCs w:val="18"/>
              </w:rPr>
              <w:t xml:space="preserve">INVOICE DETAILS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Invoice no.: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NT-0611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Invoice date: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Nov 9, 2026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Payment terms: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Net 7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Due date: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Nov 16, 2026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BILL TO (CLIENT)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2041"/>
        <w:gridCol w:w="3062"/>
        <w:gridCol w:w="2041"/>
        <w:gridCol w:w="3062"/>
      </w:tblGrid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Client name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Sam Example</w:t>
            </w:r>
          </w:p>
        </w:tc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Company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Example Title &amp; Escrow</w:t>
            </w:r>
          </w:p>
        </w:tc>
      </w:tr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Address</w:t>
            </w:r>
          </w:p>
        </w:tc>
        <w:tc>
          <w:tcPr>
            <w:tcW w:type="dxa" w:w="8165"/>
            <w:gridSpan w:val="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400 Sample Plaza, Sampletown</w:t>
            </w:r>
          </w:p>
        </w:tc>
      </w:tr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Email</w:t>
            </w:r>
          </w:p>
        </w:tc>
        <w:tc>
          <w:tcPr>
            <w:tcW w:type="dxa" w:w="8165"/>
            <w:gridSpan w:val="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[Email]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APPOINTMENT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2041"/>
        <w:gridCol w:w="3062"/>
        <w:gridCol w:w="2041"/>
        <w:gridCol w:w="3062"/>
      </w:tblGrid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Date and time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Nov 6, 2026, 7:30 p.m.</w:t>
            </w:r>
          </w:p>
        </w:tc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Documents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[Document titles]</w:t>
            </w:r>
          </w:p>
        </w:tc>
      </w:tr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Location</w:t>
            </w:r>
          </w:p>
        </w:tc>
        <w:tc>
          <w:tcPr>
            <w:tcW w:type="dxa" w:w="8165"/>
            <w:gridSpan w:val="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Client's office, 400 Sample Plaza, Sampletown</w:t>
            </w:r>
          </w:p>
        </w:tc>
      </w:tr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Signers</w:t>
            </w:r>
          </w:p>
        </w:tc>
        <w:tc>
          <w:tcPr>
            <w:tcW w:type="dxa" w:w="8165"/>
            <w:gridSpan w:val="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3 signers; ID details recorded in the notary journal</w:t>
            </w:r>
          </w:p>
        </w:tc>
      </w:tr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Journal entry nos.</w:t>
            </w:r>
          </w:p>
        </w:tc>
        <w:tc>
          <w:tcPr>
            <w:tcW w:type="dxa" w:w="8165"/>
            <w:gridSpan w:val="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[Journal entry nos.]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NOTARIAL ACTS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2206"/>
        <w:gridCol w:w="3787"/>
        <w:gridCol w:w="729"/>
        <w:gridCol w:w="1258"/>
        <w:gridCol w:w="1113"/>
        <w:gridCol w:w="1113"/>
      </w:tblGrid>
      <w:tr>
        <w:trPr>
          <w:tblHeader/>
        </w:trPr>
        <w:tc>
          <w:tcPr>
            <w:tcW w:type="dxa" w:w="2206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Item</w:t>
            </w:r>
          </w:p>
        </w:tc>
        <w:tc>
          <w:tcPr>
            <w:tcW w:type="dxa" w:w="3787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Details</w:t>
            </w:r>
          </w:p>
        </w:tc>
        <w:tc>
          <w:tcPr>
            <w:tcW w:type="dxa" w:w="729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Qty</w:t>
            </w:r>
          </w:p>
        </w:tc>
        <w:tc>
          <w:tcPr>
            <w:tcW w:type="dxa" w:w="1258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Unit</w:t>
            </w:r>
          </w:p>
        </w:tc>
        <w:tc>
          <w:tcPr>
            <w:tcW w:type="dxa" w:w="1113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Rate</w:t>
            </w:r>
          </w:p>
        </w:tc>
        <w:tc>
          <w:tcPr>
            <w:tcW w:type="dxa" w:w="1113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Amount</w:t>
            </w:r>
          </w:p>
        </w:tc>
      </w:tr>
      <w:tr>
        <w:trPr>
          <w:trHeight w:val="320" w:hRule="atLeast"/>
        </w:trPr>
        <w:tc>
          <w:tcPr>
            <w:tcW w:type="dxa" w:w="220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Acknowledgment</w:t>
            </w:r>
          </w:p>
        </w:tc>
        <w:tc>
          <w:tcPr>
            <w:tcW w:type="dxa" w:w="3787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Deed of trust, 2 signers; enter your fee per signature</w:t>
            </w:r>
          </w:p>
        </w:tc>
        <w:tc>
          <w:tcPr>
            <w:tcW w:type="dxa" w:w="72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2</w:t>
            </w:r>
          </w:p>
        </w:tc>
        <w:tc>
          <w:tcPr>
            <w:tcW w:type="dxa" w:w="125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signature</w:t>
            </w:r>
          </w:p>
        </w:tc>
        <w:tc>
          <w:tcPr>
            <w:tcW w:type="dxa" w:w="111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0.00</w:t>
            </w:r>
          </w:p>
        </w:tc>
        <w:tc>
          <w:tcPr>
            <w:tcW w:type="dxa" w:w="111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0.00</w:t>
            </w:r>
          </w:p>
        </w:tc>
      </w:tr>
      <w:tr>
        <w:trPr>
          <w:trHeight w:val="320" w:hRule="atLeast"/>
        </w:trPr>
        <w:tc>
          <w:tcPr>
            <w:tcW w:type="dxa" w:w="220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Jurat</w:t>
            </w:r>
          </w:p>
        </w:tc>
        <w:tc>
          <w:tcPr>
            <w:tcW w:type="dxa" w:w="3787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Affidavit, 1 signer; enter your fee per signature</w:t>
            </w:r>
          </w:p>
        </w:tc>
        <w:tc>
          <w:tcPr>
            <w:tcW w:type="dxa" w:w="72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</w:t>
            </w:r>
          </w:p>
        </w:tc>
        <w:tc>
          <w:tcPr>
            <w:tcW w:type="dxa" w:w="125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signature</w:t>
            </w:r>
          </w:p>
        </w:tc>
        <w:tc>
          <w:tcPr>
            <w:tcW w:type="dxa" w:w="111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0.00</w:t>
            </w:r>
          </w:p>
        </w:tc>
        <w:tc>
          <w:tcPr>
            <w:tcW w:type="dxa" w:w="111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0.00</w:t>
            </w:r>
          </w:p>
        </w:tc>
      </w:tr>
      <w:tr>
        <w:trPr>
          <w:trHeight w:val="320" w:hRule="atLeast"/>
        </w:trPr>
        <w:tc>
          <w:tcPr>
            <w:tcW w:type="dxa" w:w="220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3787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72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25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11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11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rPr>
          <w:trHeight w:val="320" w:hRule="atLeast"/>
        </w:trPr>
        <w:tc>
          <w:tcPr>
            <w:tcW w:type="dxa" w:w="220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3787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72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25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11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11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9093"/>
            <w:gridSpan w:val="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Notarial acts subtotal</w:t>
            </w:r>
          </w:p>
        </w:tc>
        <w:tc>
          <w:tcPr>
            <w:tcW w:type="dxa" w:w="1113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0.00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TRAVEL AND OTHER SERVICES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2206"/>
        <w:gridCol w:w="3787"/>
        <w:gridCol w:w="729"/>
        <w:gridCol w:w="1258"/>
        <w:gridCol w:w="1113"/>
        <w:gridCol w:w="1113"/>
      </w:tblGrid>
      <w:tr>
        <w:trPr>
          <w:tblHeader/>
        </w:trPr>
        <w:tc>
          <w:tcPr>
            <w:tcW w:type="dxa" w:w="2206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Item</w:t>
            </w:r>
          </w:p>
        </w:tc>
        <w:tc>
          <w:tcPr>
            <w:tcW w:type="dxa" w:w="3787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Details</w:t>
            </w:r>
          </w:p>
        </w:tc>
        <w:tc>
          <w:tcPr>
            <w:tcW w:type="dxa" w:w="729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Qty</w:t>
            </w:r>
          </w:p>
        </w:tc>
        <w:tc>
          <w:tcPr>
            <w:tcW w:type="dxa" w:w="1258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Unit</w:t>
            </w:r>
          </w:p>
        </w:tc>
        <w:tc>
          <w:tcPr>
            <w:tcW w:type="dxa" w:w="1113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Rate</w:t>
            </w:r>
          </w:p>
        </w:tc>
        <w:tc>
          <w:tcPr>
            <w:tcW w:type="dxa" w:w="1113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Amount</w:t>
            </w:r>
          </w:p>
        </w:tc>
      </w:tr>
      <w:tr>
        <w:trPr>
          <w:trHeight w:val="320" w:hRule="atLeast"/>
        </w:trPr>
        <w:tc>
          <w:tcPr>
            <w:tcW w:type="dxa" w:w="220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Mobile travel fee</w:t>
            </w:r>
          </w:p>
        </w:tc>
        <w:tc>
          <w:tcPr>
            <w:tcW w:type="dxa" w:w="3787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Round trip to the client's office, 12 miles</w:t>
            </w:r>
          </w:p>
        </w:tc>
        <w:tc>
          <w:tcPr>
            <w:tcW w:type="dxa" w:w="72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</w:t>
            </w:r>
          </w:p>
        </w:tc>
        <w:tc>
          <w:tcPr>
            <w:tcW w:type="dxa" w:w="125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trip</w:t>
            </w:r>
          </w:p>
        </w:tc>
        <w:tc>
          <w:tcPr>
            <w:tcW w:type="dxa" w:w="111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45.00</w:t>
            </w:r>
          </w:p>
        </w:tc>
        <w:tc>
          <w:tcPr>
            <w:tcW w:type="dxa" w:w="111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45.00</w:t>
            </w:r>
          </w:p>
        </w:tc>
      </w:tr>
      <w:tr>
        <w:trPr>
          <w:trHeight w:val="320" w:hRule="atLeast"/>
        </w:trPr>
        <w:tc>
          <w:tcPr>
            <w:tcW w:type="dxa" w:w="220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After-hours appointment</w:t>
            </w:r>
          </w:p>
        </w:tc>
        <w:tc>
          <w:tcPr>
            <w:tcW w:type="dxa" w:w="3787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Started 7:30 p.m.</w:t>
            </w:r>
          </w:p>
        </w:tc>
        <w:tc>
          <w:tcPr>
            <w:tcW w:type="dxa" w:w="72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</w:t>
            </w:r>
          </w:p>
        </w:tc>
        <w:tc>
          <w:tcPr>
            <w:tcW w:type="dxa" w:w="125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appointment</w:t>
            </w:r>
          </w:p>
        </w:tc>
        <w:tc>
          <w:tcPr>
            <w:tcW w:type="dxa" w:w="111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25.00</w:t>
            </w:r>
          </w:p>
        </w:tc>
        <w:tc>
          <w:tcPr>
            <w:tcW w:type="dxa" w:w="111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25.00</w:t>
            </w:r>
          </w:p>
        </w:tc>
      </w:tr>
      <w:tr>
        <w:trPr>
          <w:trHeight w:val="320" w:hRule="atLeast"/>
        </w:trPr>
        <w:tc>
          <w:tcPr>
            <w:tcW w:type="dxa" w:w="220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Printing loan documents</w:t>
            </w:r>
          </w:p>
        </w:tc>
        <w:tc>
          <w:tcPr>
            <w:tcW w:type="dxa" w:w="3787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Printed for the signing</w:t>
            </w:r>
          </w:p>
        </w:tc>
        <w:tc>
          <w:tcPr>
            <w:tcW w:type="dxa" w:w="72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112</w:t>
            </w:r>
          </w:p>
        </w:tc>
        <w:tc>
          <w:tcPr>
            <w:tcW w:type="dxa" w:w="125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page</w:t>
            </w:r>
          </w:p>
        </w:tc>
        <w:tc>
          <w:tcPr>
            <w:tcW w:type="dxa" w:w="111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0.20</w:t>
            </w:r>
          </w:p>
        </w:tc>
        <w:tc>
          <w:tcPr>
            <w:tcW w:type="dxa" w:w="111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22.40</w:t>
            </w:r>
          </w:p>
        </w:tc>
      </w:tr>
      <w:tr>
        <w:trPr>
          <w:trHeight w:val="320" w:hRule="atLeast"/>
        </w:trPr>
        <w:tc>
          <w:tcPr>
            <w:tcW w:type="dxa" w:w="220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3787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72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25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11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11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9093"/>
            <w:gridSpan w:val="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Travel and services subtotal</w:t>
            </w:r>
          </w:p>
        </w:tc>
        <w:tc>
          <w:tcPr>
            <w:tcW w:type="dxa" w:w="1113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92.40</w:t>
            </w:r>
          </w:p>
        </w:tc>
      </w:tr>
    </w:tbl>
    <w:p>
      <w:pPr>
        <w:spacing w:after="0" w:before="160"/>
      </w:pPr>
    </w:p>
    <w:tbl>
      <w:tblPr>
        <w:tblW w:type="dxa" w:w="5817"/>
        <w:jc w:val="right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4082"/>
        <w:gridCol w:w="1735"/>
      </w:tblGrid>
      <w:tr>
        <w:tc>
          <w:tcPr>
            <w:tcW w:type="dxa" w:w="408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Subtotal</w:t>
            </w:r>
          </w:p>
        </w:tc>
        <w:tc>
          <w:tcPr>
            <w:tcW w:type="dxa" w:w="173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92.40</w:t>
            </w:r>
          </w:p>
        </w:tc>
      </w:tr>
      <w:tr>
        <w:tc>
          <w:tcPr>
            <w:tcW w:type="dxa" w:w="4082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Amount due</w:t>
            </w:r>
          </w:p>
        </w:tc>
        <w:tc>
          <w:tcPr>
            <w:tcW w:type="dxa" w:w="1735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92.40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HOW TO PAY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2041"/>
        <w:gridCol w:w="3062"/>
        <w:gridCol w:w="2041"/>
        <w:gridCol w:w="3062"/>
      </w:tblGrid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Accepted methods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Bank transfer, ACH or check</w:t>
            </w:r>
          </w:p>
        </w:tc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Account name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[Account name]</w:t>
            </w:r>
          </w:p>
        </w:tc>
      </w:tr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Bank details</w:t>
            </w:r>
          </w:p>
        </w:tc>
        <w:tc>
          <w:tcPr>
            <w:tcW w:type="dxa" w:w="8165"/>
            <w:gridSpan w:val="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[Bank name, account and routing numbers]</w:t>
            </w:r>
          </w:p>
        </w:tc>
      </w:tr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Payment reference</w:t>
            </w:r>
          </w:p>
        </w:tc>
        <w:tc>
          <w:tcPr>
            <w:tcW w:type="dxa" w:w="8165"/>
            <w:gridSpan w:val="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Invoice NT-0611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FEE NOTES</w:t>
      </w:r>
    </w:p>
    <w:p>
      <w:pPr>
        <w:pStyle w:val="ListParagraph"/>
        <w:numPr>
          <w:ilvl w:val="0"/>
          <w:numId w:val="1"/>
        </w:numPr>
        <w:spacing w:after="30" w:before="0"/>
      </w:pPr>
      <w:r>
        <w:rPr>
          <w:rFonts w:ascii="Arial" w:cs="Arial" w:eastAsia="Arial" w:hAnsi="Arial"/>
          <w:sz w:val="19"/>
          <w:szCs w:val="19"/>
        </w:rPr>
        <w:t xml:space="preserve">The notarial act fees are left at 0.00 in this sample: enter your fee per signature.</w:t>
      </w:r>
    </w:p>
    <w:p>
      <w:pPr>
        <w:pStyle w:val="ListParagraph"/>
        <w:numPr>
          <w:ilvl w:val="0"/>
          <w:numId w:val="1"/>
        </w:numPr>
        <w:spacing w:after="30" w:before="0"/>
      </w:pPr>
      <w:r>
        <w:rPr>
          <w:rFonts w:ascii="Arial" w:cs="Arial" w:eastAsia="Arial" w:hAnsi="Arial"/>
          <w:sz w:val="19"/>
          <w:szCs w:val="19"/>
        </w:rPr>
        <w:t xml:space="preserve">Fees for notarial acts can be limited by law where you're commissioned; check the fee rules before you bill.</w:t>
      </w:r>
    </w:p>
    <w:p>
      <w:pPr>
        <w:pStyle w:val="ListParagraph"/>
        <w:numPr>
          <w:ilvl w:val="0"/>
          <w:numId w:val="1"/>
        </w:numPr>
        <w:spacing w:after="30" w:before="0"/>
      </w:pPr>
      <w:r>
        <w:rPr>
          <w:rFonts w:ascii="Arial" w:cs="Arial" w:eastAsia="Arial" w:hAnsi="Arial"/>
          <w:sz w:val="19"/>
          <w:szCs w:val="19"/>
        </w:rPr>
        <w:t xml:space="preserve">Sample terms: travel, after-hours and printing fees were agreed with the client before the appointment.</w:t>
      </w:r>
    </w:p>
    <w:p>
      <w:pPr>
        <w:spacing w:after="0" w:before="240"/>
      </w:pPr>
      <w:r>
        <w:rPr>
          <w:rFonts w:ascii="Arial" w:cs="Arial" w:eastAsia="Arial" w:hAnsi="Arial"/>
          <w:i/>
          <w:iCs/>
          <w:color w:val="595959"/>
          <w:sz w:val="17"/>
          <w:szCs w:val="17"/>
        </w:rPr>
        <w:t xml:space="preserve">Thank you. Please quote the invoice number with your payment.</w:t>
      </w:r>
    </w:p>
    <w:sectPr>
      <w:pgSz w:w="11906" w:h="16838" w:orient="portrait"/>
      <w:pgMar w:top="850" w:right="850" w:bottom="850" w:left="85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9"/>
        <w:szCs w:val="19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NOTARY INVOICE</dc:title>
  <dc:subject>Notary service invoice</dc:subject>
  <dc:creator>Billed</dc:creator>
  <dc:description>An invoice for a mobile notary appointment: each notarial act by signature with the fee left for you to enter, a travel fee, an after-hours fee, document printing by the page and the amount due, with commission and journal placeholders.</dc:description>
  <cp:lastModifiedBy>Billed</cp:lastModifiedBy>
  <cp:revision>1</cp:revision>
  <dcterms:created xsi:type="dcterms:W3CDTF">2026-10-28T00:00:00Z</dcterms:created>
  <dcterms:modified xsi:type="dcterms:W3CDTF">2026-10-28T00:00:00Z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