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Office Care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9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1047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15,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Accounting LLP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 Sample Road,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598"/>
        <w:gridCol w:w="4639"/>
        <w:gridCol w:w="979"/>
        <w:gridCol w:w="1495"/>
        <w:gridCol w:w="1495"/>
      </w:tblGrid>
      <w:tr>
        <w:trPr>
          <w:tblHeader/>
        </w:trPr>
        <w:tc>
          <w:tcPr>
            <w:tcW w:type="dxa" w:w="15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46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9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Hours</w:t>
            </w:r>
          </w:p>
        </w:tc>
        <w:tc>
          <w:tcPr>
            <w:tcW w:type="dxa" w:w="14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5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</w:t>
            </w:r>
          </w:p>
        </w:tc>
        <w:tc>
          <w:tcPr>
            <w:tcW w:type="dxa" w:w="46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Office cleaning, floors 1 and 2</w:t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135.00</w:t>
            </w:r>
          </w:p>
        </w:tc>
      </w:tr>
      <w:tr>
        <w:trPr>
          <w:trHeight w:val="320" w:hRule="atLeast"/>
        </w:trPr>
        <w:tc>
          <w:tcPr>
            <w:tcW w:type="dxa" w:w="15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10</w:t>
            </w:r>
          </w:p>
        </w:tc>
        <w:tc>
          <w:tcPr>
            <w:tcW w:type="dxa" w:w="46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Office cleaning, floors 1 and 2</w:t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135.00</w:t>
            </w:r>
          </w:p>
        </w:tc>
      </w:tr>
      <w:tr>
        <w:trPr>
          <w:trHeight w:val="320" w:hRule="atLeast"/>
        </w:trPr>
        <w:tc>
          <w:tcPr>
            <w:tcW w:type="dxa" w:w="15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17</w:t>
            </w:r>
          </w:p>
        </w:tc>
        <w:tc>
          <w:tcPr>
            <w:tcW w:type="dxa" w:w="46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Office cleaning and window interiors</w:t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</w:tr>
      <w:tr>
        <w:trPr>
          <w:trHeight w:val="320" w:hRule="atLeast"/>
        </w:trPr>
        <w:tc>
          <w:tcPr>
            <w:tcW w:type="dxa" w:w="15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24</w:t>
            </w:r>
          </w:p>
        </w:tc>
        <w:tc>
          <w:tcPr>
            <w:tcW w:type="dxa" w:w="46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Office cleaning, floors 1 and 2</w:t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135.00</w:t>
            </w:r>
          </w:p>
        </w:tc>
      </w:tr>
      <w:tr>
        <w:trPr>
          <w:trHeight w:val="320" w:hRule="atLeast"/>
        </w:trPr>
        <w:tc>
          <w:tcPr>
            <w:tcW w:type="dxa" w:w="15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6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6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6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6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6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6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6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6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585.00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Check or 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Make checks payable to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Office Care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1047</w:t>
            </w: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business.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PDF service invoice</dc:subject>
  <dc:creator>Billed</dc:creator>
  <dc:description>A print-and-fill service invoice with room to write in each visit by date, the service, hours and hourly rate,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